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023" w:rsidRDefault="00C23023" w:rsidP="00C23023">
      <w:pPr>
        <w:ind w:left="7080"/>
        <w:jc w:val="center"/>
        <w:rPr>
          <w:b/>
          <w:color w:val="222222"/>
          <w:sz w:val="24"/>
          <w:szCs w:val="24"/>
          <w:shd w:val="clear" w:color="auto" w:fill="FFFFFF"/>
        </w:rPr>
      </w:pPr>
      <w:bookmarkStart w:id="0" w:name="_GoBack"/>
      <w:bookmarkEnd w:id="0"/>
      <w:r>
        <w:rPr>
          <w:b/>
          <w:color w:val="222222"/>
          <w:sz w:val="24"/>
          <w:szCs w:val="24"/>
          <w:shd w:val="clear" w:color="auto" w:fill="FFFFFF"/>
        </w:rPr>
        <w:t xml:space="preserve">          Załącznik nr 4</w:t>
      </w:r>
    </w:p>
    <w:p w:rsidR="00C23023" w:rsidRDefault="00C23023" w:rsidP="00C23023">
      <w:pPr>
        <w:jc w:val="center"/>
        <w:rPr>
          <w:b/>
          <w:color w:val="222222"/>
          <w:sz w:val="24"/>
          <w:szCs w:val="24"/>
          <w:shd w:val="clear" w:color="auto" w:fill="FFFFFF"/>
        </w:rPr>
      </w:pPr>
    </w:p>
    <w:p w:rsidR="00C23023" w:rsidRPr="00F05163" w:rsidRDefault="00C23023" w:rsidP="00C23023">
      <w:pPr>
        <w:ind w:left="708"/>
        <w:jc w:val="center"/>
        <w:rPr>
          <w:rFonts w:ascii="Cambria" w:hAnsi="Cambria"/>
          <w:b/>
          <w:bCs/>
          <w:sz w:val="24"/>
          <w:szCs w:val="24"/>
        </w:rPr>
      </w:pPr>
      <w:r w:rsidRPr="00F05163">
        <w:rPr>
          <w:rFonts w:ascii="Cambria" w:hAnsi="Cambria"/>
          <w:b/>
          <w:bCs/>
          <w:sz w:val="24"/>
          <w:szCs w:val="24"/>
        </w:rPr>
        <w:t>KLAUZULA INFORMACYJNA</w:t>
      </w:r>
    </w:p>
    <w:p w:rsidR="00C23023" w:rsidRPr="007A2E81" w:rsidRDefault="00C23023" w:rsidP="00C23023">
      <w:pPr>
        <w:jc w:val="both"/>
        <w:rPr>
          <w:rFonts w:ascii="Cambria" w:hAnsi="Cambria"/>
          <w:sz w:val="24"/>
          <w:szCs w:val="24"/>
        </w:rPr>
      </w:pPr>
      <w:r w:rsidRPr="007A2E81">
        <w:rPr>
          <w:rFonts w:ascii="Cambria" w:hAnsi="Cambria"/>
          <w:sz w:val="24"/>
          <w:szCs w:val="24"/>
        </w:rPr>
        <w:t>Zgodnie z art. 13 ustawy 1 i 2 rozporządzenia Parlamentu Europejskiego i Rady (UE) 2016/679 z dnia 27 kwietnia 2016 r. w sprawie ochrony osób fizycznych w związku z</w:t>
      </w:r>
      <w:r>
        <w:rPr>
          <w:rFonts w:ascii="Cambria" w:hAnsi="Cambria"/>
          <w:sz w:val="24"/>
          <w:szCs w:val="24"/>
        </w:rPr>
        <w:t> </w:t>
      </w:r>
      <w:r w:rsidRPr="007A2E81">
        <w:rPr>
          <w:rFonts w:ascii="Cambria" w:hAnsi="Cambria"/>
          <w:sz w:val="24"/>
          <w:szCs w:val="24"/>
        </w:rPr>
        <w:t>przetwarzaniem danych osobowych i w sprawie swobodnego przepływu takich danych oraz uchylenia dyrektywy 95/46/WE (ogólne rozporządzenie o ochronie danych), tj.</w:t>
      </w:r>
      <w:r>
        <w:rPr>
          <w:rFonts w:ascii="Cambria" w:hAnsi="Cambria"/>
          <w:sz w:val="24"/>
          <w:szCs w:val="24"/>
        </w:rPr>
        <w:t> </w:t>
      </w:r>
      <w:r w:rsidRPr="007A2E81">
        <w:rPr>
          <w:rFonts w:ascii="Cambria" w:hAnsi="Cambria"/>
          <w:sz w:val="24"/>
          <w:szCs w:val="24"/>
        </w:rPr>
        <w:t>Dz.</w:t>
      </w:r>
      <w:r>
        <w:rPr>
          <w:rFonts w:ascii="Cambria" w:hAnsi="Cambria"/>
          <w:sz w:val="24"/>
          <w:szCs w:val="24"/>
        </w:rPr>
        <w:t> </w:t>
      </w:r>
      <w:r w:rsidRPr="007A2E81">
        <w:rPr>
          <w:rFonts w:ascii="Cambria" w:hAnsi="Cambria"/>
          <w:sz w:val="24"/>
          <w:szCs w:val="24"/>
        </w:rPr>
        <w:t>Urz. UE L 119 z 04.05.2016, str. 1, dalej „RODO”, Zamawiający informuje, że:</w:t>
      </w:r>
    </w:p>
    <w:p w:rsidR="00C23023" w:rsidRDefault="00C23023" w:rsidP="00C23023">
      <w:pPr>
        <w:pStyle w:val="Akapitzlist"/>
        <w:numPr>
          <w:ilvl w:val="0"/>
          <w:numId w:val="1"/>
        </w:numPr>
        <w:jc w:val="both"/>
        <w:rPr>
          <w:rFonts w:ascii="Cambria" w:hAnsi="Cambria"/>
          <w:sz w:val="24"/>
          <w:szCs w:val="24"/>
        </w:rPr>
      </w:pPr>
      <w:r w:rsidRPr="007A2E81">
        <w:rPr>
          <w:rFonts w:ascii="Cambria" w:hAnsi="Cambria"/>
          <w:sz w:val="24"/>
          <w:szCs w:val="24"/>
        </w:rPr>
        <w:t xml:space="preserve">Administratorem danych Wykonawcy jest Szkoła Podstawowa nr 43 im. </w:t>
      </w:r>
      <w:proofErr w:type="spellStart"/>
      <w:r w:rsidRPr="007A2E81">
        <w:rPr>
          <w:rFonts w:ascii="Cambria" w:hAnsi="Cambria"/>
          <w:sz w:val="24"/>
          <w:szCs w:val="24"/>
        </w:rPr>
        <w:t>Simony</w:t>
      </w:r>
      <w:proofErr w:type="spellEnd"/>
      <w:r w:rsidRPr="007A2E81">
        <w:rPr>
          <w:rFonts w:ascii="Cambria" w:hAnsi="Cambria"/>
          <w:sz w:val="24"/>
          <w:szCs w:val="24"/>
        </w:rPr>
        <w:t xml:space="preserve"> Kossak w Białymstoku, ul. Stroma 16, 15-662 Białystok. </w:t>
      </w:r>
    </w:p>
    <w:p w:rsidR="00C23023" w:rsidRPr="007A2E81" w:rsidRDefault="00C23023" w:rsidP="00C23023">
      <w:pPr>
        <w:pStyle w:val="Akapitzlist"/>
        <w:numPr>
          <w:ilvl w:val="0"/>
          <w:numId w:val="1"/>
        </w:numPr>
        <w:jc w:val="both"/>
        <w:rPr>
          <w:rFonts w:ascii="Cambria" w:hAnsi="Cambria"/>
          <w:sz w:val="24"/>
          <w:szCs w:val="24"/>
        </w:rPr>
      </w:pPr>
      <w:r w:rsidRPr="007A2E81">
        <w:rPr>
          <w:rFonts w:ascii="Cambria" w:hAnsi="Cambria"/>
          <w:sz w:val="24"/>
          <w:szCs w:val="24"/>
        </w:rPr>
        <w:t xml:space="preserve">Kontakt z inspektorem ochrony danych – </w:t>
      </w:r>
      <w:hyperlink r:id="rId5" w:history="1">
        <w:r w:rsidRPr="007A2E81">
          <w:rPr>
            <w:rStyle w:val="Hipercze"/>
            <w:rFonts w:ascii="Cambria" w:hAnsi="Cambria"/>
            <w:sz w:val="24"/>
            <w:szCs w:val="24"/>
          </w:rPr>
          <w:t>iod@conet.net.pl</w:t>
        </w:r>
      </w:hyperlink>
      <w:r w:rsidRPr="007A2E81">
        <w:rPr>
          <w:rFonts w:ascii="Cambria" w:hAnsi="Cambria"/>
          <w:sz w:val="24"/>
          <w:szCs w:val="24"/>
        </w:rPr>
        <w:t>, lub</w:t>
      </w:r>
      <w:r>
        <w:rPr>
          <w:rFonts w:ascii="Cambria" w:hAnsi="Cambria"/>
          <w:sz w:val="24"/>
          <w:szCs w:val="24"/>
        </w:rPr>
        <w:t> </w:t>
      </w:r>
      <w:r w:rsidRPr="007A2E81">
        <w:rPr>
          <w:rFonts w:ascii="Cambria" w:hAnsi="Cambria"/>
          <w:sz w:val="24"/>
          <w:szCs w:val="24"/>
        </w:rPr>
        <w:t>tel.:</w:t>
      </w:r>
      <w:r>
        <w:rPr>
          <w:rFonts w:ascii="Cambria" w:hAnsi="Cambria"/>
          <w:sz w:val="24"/>
          <w:szCs w:val="24"/>
        </w:rPr>
        <w:t> </w:t>
      </w:r>
      <w:r w:rsidRPr="007A2E81">
        <w:rPr>
          <w:rFonts w:ascii="Cambria" w:hAnsi="Cambria"/>
          <w:sz w:val="24"/>
          <w:szCs w:val="24"/>
        </w:rPr>
        <w:t>+48</w:t>
      </w:r>
      <w:r>
        <w:rPr>
          <w:rFonts w:ascii="Cambria" w:hAnsi="Cambria"/>
          <w:sz w:val="24"/>
          <w:szCs w:val="24"/>
        </w:rPr>
        <w:t> </w:t>
      </w:r>
      <w:r w:rsidRPr="007A2E81">
        <w:rPr>
          <w:rFonts w:ascii="Cambria" w:hAnsi="Cambria"/>
          <w:sz w:val="24"/>
          <w:szCs w:val="24"/>
        </w:rPr>
        <w:t>601</w:t>
      </w:r>
      <w:r>
        <w:rPr>
          <w:rFonts w:ascii="Cambria" w:hAnsi="Cambria"/>
          <w:sz w:val="24"/>
          <w:szCs w:val="24"/>
        </w:rPr>
        <w:t> </w:t>
      </w:r>
      <w:r w:rsidRPr="007A2E81">
        <w:rPr>
          <w:rFonts w:ascii="Cambria" w:hAnsi="Cambria"/>
          <w:sz w:val="24"/>
          <w:szCs w:val="24"/>
        </w:rPr>
        <w:t>44</w:t>
      </w:r>
      <w:r>
        <w:rPr>
          <w:rFonts w:ascii="Cambria" w:hAnsi="Cambria"/>
          <w:sz w:val="24"/>
          <w:szCs w:val="24"/>
        </w:rPr>
        <w:t> </w:t>
      </w:r>
      <w:r w:rsidRPr="007A2E81">
        <w:rPr>
          <w:rFonts w:ascii="Cambria" w:hAnsi="Cambria"/>
          <w:sz w:val="24"/>
          <w:szCs w:val="24"/>
        </w:rPr>
        <w:t>13</w:t>
      </w:r>
      <w:r>
        <w:rPr>
          <w:rFonts w:ascii="Cambria" w:hAnsi="Cambria"/>
          <w:sz w:val="24"/>
          <w:szCs w:val="24"/>
        </w:rPr>
        <w:t> </w:t>
      </w:r>
      <w:r w:rsidRPr="007A2E81">
        <w:rPr>
          <w:rFonts w:ascii="Cambria" w:hAnsi="Cambria"/>
          <w:sz w:val="24"/>
          <w:szCs w:val="24"/>
        </w:rPr>
        <w:t>74 w godzinach od 8:00 do 16:00 w dni robocze.</w:t>
      </w:r>
    </w:p>
    <w:p w:rsidR="00C23023" w:rsidRPr="007A2E81" w:rsidRDefault="00C23023" w:rsidP="00C23023">
      <w:pPr>
        <w:pStyle w:val="Akapitzlist"/>
        <w:numPr>
          <w:ilvl w:val="0"/>
          <w:numId w:val="1"/>
        </w:numPr>
        <w:jc w:val="both"/>
        <w:rPr>
          <w:rFonts w:ascii="Cambria" w:hAnsi="Cambria"/>
          <w:sz w:val="24"/>
          <w:szCs w:val="24"/>
        </w:rPr>
      </w:pPr>
      <w:r w:rsidRPr="007A2E81">
        <w:rPr>
          <w:rFonts w:ascii="Cambria" w:hAnsi="Cambria"/>
          <w:sz w:val="24"/>
          <w:szCs w:val="24"/>
        </w:rPr>
        <w:t>Dane osobowe Wykonawcy będą przetwarzane w celu prowadze</w:t>
      </w:r>
      <w:r>
        <w:rPr>
          <w:rFonts w:ascii="Cambria" w:hAnsi="Cambria"/>
          <w:sz w:val="24"/>
          <w:szCs w:val="24"/>
        </w:rPr>
        <w:t>nia niniejszego postępowania przetargowego</w:t>
      </w:r>
      <w:r w:rsidRPr="007A2E81">
        <w:rPr>
          <w:rFonts w:ascii="Cambria" w:hAnsi="Cambria"/>
          <w:sz w:val="24"/>
          <w:szCs w:val="24"/>
        </w:rPr>
        <w:t>, wyboru najkorzystniejszej oferty i w przypadku nawiązania współpracy również w celu realizacji umowy.</w:t>
      </w:r>
    </w:p>
    <w:p w:rsidR="00C23023" w:rsidRDefault="00C23023" w:rsidP="00C23023">
      <w:pPr>
        <w:pStyle w:val="Akapitzlist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- na podstawie art. 6 ust. 1 lit. C RODO ( realizacja obowiązku prawnego ciążącego na administratorze, tj. obowiązek prowadzenia postępowania zgodnie </w:t>
      </w:r>
      <w:r>
        <w:rPr>
          <w:rFonts w:ascii="Cambria" w:hAnsi="Cambria"/>
          <w:sz w:val="24"/>
          <w:szCs w:val="24"/>
        </w:rPr>
        <w:br/>
        <w:t>z regulacjami Prawa zamówień publicznych),</w:t>
      </w:r>
    </w:p>
    <w:p w:rsidR="00C23023" w:rsidRPr="007A2E81" w:rsidRDefault="00C23023" w:rsidP="00C23023">
      <w:pPr>
        <w:pStyle w:val="Akapitzlist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- w przypadku zawarcia na podstawie art. 6 ust. 1 lit. B RODO ( konieczność przetwarzania danych w celu realizacji umowy);</w:t>
      </w:r>
    </w:p>
    <w:p w:rsidR="00C23023" w:rsidRPr="000152A6" w:rsidRDefault="00C23023" w:rsidP="00C23023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4. Odbiorcami danych osobowych Wykonawcy będą wyłącznie podmioty uprawnione do uzyskania danych osobowych;</w:t>
      </w:r>
    </w:p>
    <w:p w:rsidR="00C23023" w:rsidRPr="00715872" w:rsidRDefault="00C23023" w:rsidP="00C23023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5. </w:t>
      </w:r>
      <w:r w:rsidRPr="00715872">
        <w:rPr>
          <w:rFonts w:ascii="Cambria" w:hAnsi="Cambria"/>
          <w:sz w:val="24"/>
          <w:szCs w:val="24"/>
        </w:rPr>
        <w:t>Dane osobowe Wykonawcy nie będą przekazywane do państwa trzeciego ani organizacji międzynarodowej;</w:t>
      </w:r>
    </w:p>
    <w:p w:rsidR="00C23023" w:rsidRPr="00715872" w:rsidRDefault="00C23023" w:rsidP="00C23023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</w:t>
      </w:r>
      <w:r w:rsidRPr="00715872">
        <w:rPr>
          <w:rFonts w:ascii="Cambria" w:hAnsi="Cambria"/>
          <w:sz w:val="24"/>
          <w:szCs w:val="24"/>
        </w:rPr>
        <w:t>6. Dane osobowe wykonawcy przechowywane będą:</w:t>
      </w:r>
    </w:p>
    <w:p w:rsidR="00C23023" w:rsidRDefault="00C23023" w:rsidP="00C23023">
      <w:pPr>
        <w:pStyle w:val="Akapitzlist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-  przez okres 4 lat od dnia zakończenia postępowania</w:t>
      </w:r>
    </w:p>
    <w:p w:rsidR="00C23023" w:rsidRDefault="00C23023" w:rsidP="00C23023">
      <w:pPr>
        <w:pStyle w:val="Akapitzlist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- przez okres 5 lat od dnia zakończenia umowy ( na potrzeby rozliczalności </w:t>
      </w:r>
      <w:r>
        <w:rPr>
          <w:rFonts w:ascii="Cambria" w:hAnsi="Cambria"/>
          <w:sz w:val="24"/>
          <w:szCs w:val="24"/>
        </w:rPr>
        <w:br/>
        <w:t xml:space="preserve">    z   organem nadzorczym)</w:t>
      </w:r>
    </w:p>
    <w:p w:rsidR="00C23023" w:rsidRDefault="00C23023" w:rsidP="00C23023">
      <w:pPr>
        <w:pStyle w:val="Akapitzlist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-  przez okres przedawnienia roszczeń</w:t>
      </w:r>
    </w:p>
    <w:p w:rsidR="00C23023" w:rsidRDefault="00C23023" w:rsidP="00C23023">
      <w:pPr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7. Dane Wykonawców nie będą podlegały profilowaniu czy zautomatyzowanemu podejmowaniu decyzji;</w:t>
      </w:r>
    </w:p>
    <w:p w:rsidR="00C23023" w:rsidRPr="00B33650" w:rsidRDefault="00C23023" w:rsidP="00C23023">
      <w:pPr>
        <w:pStyle w:val="Akapitzlist"/>
        <w:numPr>
          <w:ilvl w:val="0"/>
          <w:numId w:val="2"/>
        </w:numPr>
        <w:spacing w:after="0"/>
        <w:jc w:val="both"/>
        <w:rPr>
          <w:rFonts w:ascii="Cambria" w:hAnsi="Cambria"/>
          <w:sz w:val="24"/>
          <w:szCs w:val="24"/>
        </w:rPr>
      </w:pPr>
      <w:r w:rsidRPr="00B33650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Wykonawcy posiadają prawo dostępu do treści danych oraz prawo ich sprostowania, usunięcia, ograniczenia przetwarzania, prawo do przenoszenia danych, prawo wniesienia sprzeciwu; prawo do cofnięcia zgody w dowolnym momencie bez wpływu na zgodność z prawem przetwarzania ( jeżeli przetwarzanie odbywa się na podstawie zgody), którego dokonano na podstawie zgody przed jej cofnięciem;</w:t>
      </w:r>
    </w:p>
    <w:p w:rsidR="00C23023" w:rsidRDefault="00C23023" w:rsidP="00C23023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B33650">
        <w:rPr>
          <w:rFonts w:ascii="Cambria" w:hAnsi="Cambria"/>
          <w:sz w:val="24"/>
          <w:szCs w:val="24"/>
        </w:rPr>
        <w:t>Wykonawcy mają prawo wniesienia skargi do organu nadzorczego</w:t>
      </w:r>
      <w:r>
        <w:rPr>
          <w:rFonts w:ascii="Cambria" w:hAnsi="Cambria"/>
          <w:sz w:val="24"/>
          <w:szCs w:val="24"/>
        </w:rPr>
        <w:t xml:space="preserve"> gdy uznają, iż przetwarzanie danych osobowych narusza przepisy ogólnego rozporządzenia </w:t>
      </w:r>
      <w:r>
        <w:rPr>
          <w:rFonts w:ascii="Cambria" w:hAnsi="Cambria"/>
          <w:sz w:val="24"/>
          <w:szCs w:val="24"/>
        </w:rPr>
        <w:br/>
        <w:t>o ochronie danych osobowych z dnia 27 kwietnia 2016r.;</w:t>
      </w:r>
    </w:p>
    <w:p w:rsidR="00C23023" w:rsidRPr="00B33650" w:rsidRDefault="00C23023" w:rsidP="00C23023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>Podanie danych osobowych jest dobrowolne, jednakże odmowa podania danych może skutkować odmową zawarcia umowy;</w:t>
      </w:r>
    </w:p>
    <w:p w:rsidR="00C23023" w:rsidRPr="00C156B5" w:rsidRDefault="00C23023" w:rsidP="00C23023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Jednocześnie informujemy Państwa, że mają Państwo również prawo sprzeciwu wobec przetwarzania swoich danych osobowych.</w:t>
      </w:r>
    </w:p>
    <w:p w:rsidR="00C23023" w:rsidRPr="00CE2C0F" w:rsidRDefault="00C23023" w:rsidP="00C23023">
      <w:pPr>
        <w:pStyle w:val="Akapitzlist"/>
        <w:numPr>
          <w:ilvl w:val="1"/>
          <w:numId w:val="2"/>
        </w:numPr>
        <w:jc w:val="both"/>
        <w:rPr>
          <w:rFonts w:ascii="Cambria" w:hAnsi="Cambria"/>
          <w:sz w:val="24"/>
          <w:szCs w:val="24"/>
        </w:rPr>
      </w:pPr>
      <w:r w:rsidRPr="00CE2C0F">
        <w:rPr>
          <w:rFonts w:ascii="Cambria" w:hAnsi="Cambria"/>
          <w:sz w:val="24"/>
          <w:szCs w:val="24"/>
        </w:rPr>
        <w:t xml:space="preserve">Jeżeli uznają Państwo, że </w:t>
      </w:r>
      <w:r>
        <w:rPr>
          <w:rFonts w:ascii="Cambria" w:hAnsi="Cambria"/>
          <w:sz w:val="24"/>
          <w:szCs w:val="24"/>
        </w:rPr>
        <w:t xml:space="preserve">w </w:t>
      </w:r>
      <w:r w:rsidRPr="00CE2C0F">
        <w:rPr>
          <w:rFonts w:ascii="Cambria" w:hAnsi="Cambria"/>
          <w:sz w:val="24"/>
          <w:szCs w:val="24"/>
        </w:rPr>
        <w:t>jakikolwiek sposób zostały naruszone reguły przetwarzania Państwa danych osobowych, mają Państwo prawo do</w:t>
      </w:r>
      <w:r>
        <w:rPr>
          <w:rFonts w:ascii="Cambria" w:hAnsi="Cambria"/>
          <w:sz w:val="24"/>
          <w:szCs w:val="24"/>
        </w:rPr>
        <w:t> </w:t>
      </w:r>
      <w:r w:rsidRPr="00CE2C0F">
        <w:rPr>
          <w:rFonts w:ascii="Cambria" w:hAnsi="Cambria"/>
          <w:sz w:val="24"/>
          <w:szCs w:val="24"/>
        </w:rPr>
        <w:t xml:space="preserve">złożenia skargi bezpośrednio do organu nadzoru, tj. Prezesa Urzędu Danych Osobowych, ul. Stawki 2, 00-193 Warszawa, tel.: +48 22 531 03 00, adres e-mail: </w:t>
      </w:r>
      <w:hyperlink r:id="rId6" w:history="1">
        <w:r w:rsidRPr="00CE2C0F">
          <w:rPr>
            <w:rStyle w:val="Hipercze"/>
            <w:rFonts w:ascii="Cambria" w:hAnsi="Cambria"/>
            <w:sz w:val="24"/>
            <w:szCs w:val="24"/>
          </w:rPr>
          <w:t>iod@uodo.gov.pl</w:t>
        </w:r>
      </w:hyperlink>
      <w:r w:rsidRPr="00CE2C0F">
        <w:rPr>
          <w:rFonts w:ascii="Cambria" w:hAnsi="Cambria"/>
          <w:sz w:val="24"/>
          <w:szCs w:val="24"/>
        </w:rPr>
        <w:t xml:space="preserve">, </w:t>
      </w:r>
      <w:hyperlink r:id="rId7" w:history="1">
        <w:r w:rsidRPr="00CE2C0F">
          <w:rPr>
            <w:rStyle w:val="Hipercze"/>
            <w:rFonts w:ascii="Cambria" w:hAnsi="Cambria"/>
            <w:sz w:val="24"/>
            <w:szCs w:val="24"/>
          </w:rPr>
          <w:t>www.uodo.gov.pl</w:t>
        </w:r>
      </w:hyperlink>
      <w:r w:rsidRPr="00CE2C0F">
        <w:rPr>
          <w:rFonts w:ascii="Cambria" w:hAnsi="Cambria"/>
          <w:sz w:val="24"/>
          <w:szCs w:val="24"/>
        </w:rPr>
        <w:t>.</w:t>
      </w:r>
    </w:p>
    <w:p w:rsidR="00C23023" w:rsidRPr="00412186" w:rsidRDefault="00C23023" w:rsidP="00C23023">
      <w:pPr>
        <w:ind w:left="708"/>
        <w:jc w:val="both"/>
        <w:rPr>
          <w:rFonts w:ascii="Cambria" w:hAnsi="Cambria"/>
          <w:sz w:val="24"/>
          <w:szCs w:val="24"/>
        </w:rPr>
      </w:pPr>
    </w:p>
    <w:p w:rsidR="00C23023" w:rsidRDefault="00C23023" w:rsidP="00C23023"/>
    <w:p w:rsidR="00C23023" w:rsidRDefault="00C23023" w:rsidP="00C23023"/>
    <w:p w:rsidR="00C23023" w:rsidRDefault="00C23023" w:rsidP="00C23023">
      <w:pPr>
        <w:ind w:firstLine="4820"/>
      </w:pPr>
      <w:r>
        <w:t>………………………………………………………………………..</w:t>
      </w:r>
    </w:p>
    <w:p w:rsidR="00C23023" w:rsidRPr="00B40223" w:rsidRDefault="00C23023" w:rsidP="00C23023">
      <w:pPr>
        <w:ind w:firstLine="4820"/>
        <w:rPr>
          <w:sz w:val="18"/>
          <w:szCs w:val="18"/>
        </w:rPr>
      </w:pPr>
      <w:r w:rsidRPr="00B40223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>Czytelny p</w:t>
      </w:r>
      <w:r w:rsidRPr="00B40223">
        <w:rPr>
          <w:sz w:val="18"/>
          <w:szCs w:val="18"/>
        </w:rPr>
        <w:t>odpis oferenta</w:t>
      </w:r>
      <w:r>
        <w:rPr>
          <w:sz w:val="18"/>
          <w:szCs w:val="18"/>
        </w:rPr>
        <w:t>(wykonawcy)</w:t>
      </w:r>
    </w:p>
    <w:p w:rsidR="00C23023" w:rsidRPr="008964BB" w:rsidRDefault="00C23023" w:rsidP="00C23023">
      <w:pPr>
        <w:pStyle w:val="Akapitzlist"/>
        <w:ind w:left="5676"/>
        <w:rPr>
          <w:sz w:val="20"/>
          <w:szCs w:val="20"/>
        </w:rPr>
      </w:pPr>
    </w:p>
    <w:p w:rsidR="00970CDF" w:rsidRDefault="00970CDF"/>
    <w:sectPr w:rsidR="00970C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FB52AD"/>
    <w:multiLevelType w:val="hybridMultilevel"/>
    <w:tmpl w:val="2C0E6216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6D6E93"/>
    <w:multiLevelType w:val="hybridMultilevel"/>
    <w:tmpl w:val="770A3C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023"/>
    <w:rsid w:val="00175C5F"/>
    <w:rsid w:val="004574AC"/>
    <w:rsid w:val="00970CDF"/>
    <w:rsid w:val="00C23023"/>
    <w:rsid w:val="00CF5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545041-A8BE-4EB5-B73B-4D8091520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30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2302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230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odo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uodo.gov.pl" TargetMode="External"/><Relationship Id="rId5" Type="http://schemas.openxmlformats.org/officeDocument/2006/relationships/hyperlink" Target="mailto:iod@conet.net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2</cp:revision>
  <dcterms:created xsi:type="dcterms:W3CDTF">2023-08-17T10:55:00Z</dcterms:created>
  <dcterms:modified xsi:type="dcterms:W3CDTF">2023-08-17T10:55:00Z</dcterms:modified>
</cp:coreProperties>
</file>